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E6" w:rsidRPr="007E31E6" w:rsidRDefault="007E31E6" w:rsidP="007E31E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1E6">
        <w:rPr>
          <w:rFonts w:eastAsia="Times New Roman"/>
          <w:lang w:eastAsia="ru-RU"/>
        </w:rPr>
        <w:t>Рекомендации родителям «трудных» подростков </w:t>
      </w:r>
      <w:r w:rsidRPr="007E31E6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показывает, что на трудновоспитуемых детей и подростков традиционные методы воспитания не оказывают нужного воздействия. Возникает необходимость искать новые подходы.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знать и помнить, что вызывающее поведение подростков, всего лишь проявление «защиты». У всех обследуемых психологами трудновоспитуемых детей, выявлялась крайне низкая самооценка и повышенная ранимость, которую они скрывают неподчинением и агрессией. В повседневной практике родителям таких детей необходимо постоянно корректировать их поведение</w:t>
      </w:r>
      <w:proofErr w:type="gramStart"/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нужные качества личности и черты характера, преодолевать недостатки. В этих случаях взрослые должны использовать  разумные методы и приемы педагогического воздействия.</w:t>
      </w:r>
    </w:p>
    <w:p w:rsidR="007E31E6" w:rsidRPr="007E31E6" w:rsidRDefault="007E31E6" w:rsidP="007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доверие;</w:t>
      </w:r>
    </w:p>
    <w:p w:rsidR="007E31E6" w:rsidRPr="007E31E6" w:rsidRDefault="007E31E6" w:rsidP="007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моральная поддержка и укрепление веры в свои силы;</w:t>
      </w:r>
    </w:p>
    <w:p w:rsidR="007E31E6" w:rsidRPr="007E31E6" w:rsidRDefault="007E31E6" w:rsidP="007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вовлеченность в интересную деятельность;</w:t>
      </w:r>
    </w:p>
    <w:p w:rsidR="007E31E6" w:rsidRPr="007E31E6" w:rsidRDefault="007E31E6" w:rsidP="007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проявление доброты, внимания, заботы;</w:t>
      </w:r>
    </w:p>
    <w:p w:rsidR="007E31E6" w:rsidRPr="007E31E6" w:rsidRDefault="007E31E6" w:rsidP="007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просьба;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поощрение (одобрение, похвала, награда, доверие, выражение</w:t>
      </w: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положительного отношения).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Применяя поощрение, следует руководствоваться такими положениями: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 поощряется только тот положительный поступок, который является нерядовым для данного учащегося или в данных условиях;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любое поощрение должно вызывать у трудновоспитуемого ребенка положительные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эмоции;</w:t>
      </w:r>
    </w:p>
    <w:p w:rsidR="007E31E6" w:rsidRPr="007E31E6" w:rsidRDefault="007E31E6" w:rsidP="007E3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форма и цена поощрения должны компенсировать те трудности, которые преодолел ребенок, совершив данный положительный поступок, они должны быть значимы для данной личности, поэтому надо учитывать ее индивидуальные особенности;</w:t>
      </w:r>
    </w:p>
    <w:p w:rsidR="007E31E6" w:rsidRPr="007E31E6" w:rsidRDefault="007E31E6" w:rsidP="007E3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награда должна быть каждый раз, когда совершается нерядовой поступок;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поощряя ребенка, следует указывать конкретный поступок, являющийся причиной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награды;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помните важнейшее положение: чтобы ни случилось, не лишайте ребенка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заслуженной похвалы и награды;</w:t>
      </w:r>
    </w:p>
    <w:p w:rsidR="007E31E6" w:rsidRPr="007E31E6" w:rsidRDefault="007E31E6" w:rsidP="007E3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никогда не отнимайте </w:t>
      </w:r>
      <w:proofErr w:type="gramStart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подаренного</w:t>
      </w:r>
      <w:proofErr w:type="gramEnd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</w:t>
      </w:r>
    </w:p>
    <w:p w:rsidR="007E31E6" w:rsidRPr="007E31E6" w:rsidRDefault="007E31E6" w:rsidP="007E3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ребенку необходима своя доля свободы от приказаний, распоряжений, уговоров взрослых, особенно однообразных внушений. Будем помнить о внушаемости ребенка, Уважайте тайну ребенка;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если обстоятельства вынуждают, приказывайте решительно и твердо, но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обязательно весело и жизнерадостно;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   всегда учитывайте состояние ребенка;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     не унижайте ребенка;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избегайте «навешивания ярлыков», соблюдайте закон неприкосновенности личности. Определяйте только поступки, только конкретные действия. Не </w:t>
      </w:r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плохой»,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сделал плохо»,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Start"/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</w:t>
      </w:r>
      <w:proofErr w:type="gramEnd"/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 жестокий»,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жестоко поступил».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вансирование» личности.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Предоставление ребенку определенного блага, высказывание положительного мнения о личности, хотя он этого в настоящее время в полной мере еще не заслуживает.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 </w:t>
      </w:r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обходное движение.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Различное отношение взрослого к ребенку находит в каждом отдельном случае свой особый отклик. Например, ребенок, совершивший проступок, находится в очень затруднительном положении, в крайнем напряжении: товарищ относится к нему враждебно, подозревает или обвиняет его в чем-то. Конфликт нарастает, приближается развязка. В таких условиях безоговорочная поддержка педагога или родителя силой своего авторитета производит на ребенка сильное впечатление: он удивлен неожиданностью событий; опасность минует, он счастлив. Тревога и напряжение сменяются облегчением и радостью </w:t>
      </w:r>
      <w:hyperlink r:id="rId5" w:tgtFrame="_blank" w:history="1">
        <w:r w:rsidRPr="007E31E6">
          <w:rPr>
            <w:rFonts w:ascii="Times New Roman" w:eastAsia="Times New Roman" w:hAnsi="Times New Roman" w:cs="Times New Roman"/>
            <w:b/>
            <w:bCs/>
            <w:i/>
            <w:iCs/>
            <w:color w:val="9D2F2E"/>
            <w:sz w:val="24"/>
            <w:szCs w:val="24"/>
            <w:lang w:eastAsia="ru-RU"/>
          </w:rPr>
          <w:t xml:space="preserve">пластиковые двери дешево, </w:t>
        </w:r>
        <w:proofErr w:type="spellStart"/>
        <w:r w:rsidRPr="007E31E6">
          <w:rPr>
            <w:rFonts w:ascii="Times New Roman" w:eastAsia="Times New Roman" w:hAnsi="Times New Roman" w:cs="Times New Roman"/>
            <w:b/>
            <w:bCs/>
            <w:i/>
            <w:iCs/>
            <w:color w:val="9D2F2E"/>
            <w:sz w:val="24"/>
            <w:szCs w:val="24"/>
            <w:lang w:eastAsia="ru-RU"/>
          </w:rPr>
          <w:t>mail</w:t>
        </w:r>
        <w:proofErr w:type="spellEnd"/>
      </w:hyperlink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. И конечно, ребенок благодарен взрослому за поддержку. Такие минуты не забываются. Взрослый становится для него близким человеком, которому можно доверить свое сокровенное. Естественно, у школьника возникает желание как-то выразить благодарность, в связи с этим появляется стремление</w:t>
      </w:r>
      <w:proofErr w:type="gramStart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исправить поведение. На него легче впредь оказать педагогическое воздействие. Такой прием, связанный с защитой ребенка от обвинения коллектива, А.С.Макаренко назвал обходным движением.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 </w:t>
      </w:r>
      <w:proofErr w:type="gramStart"/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рощение.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прощать — необходимейшее качество для педагога и родителей. Самое главное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трезво оценивать факты. Учитель и родитель должны уметь любого в любом случае простить; все понимать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все прощать.</w:t>
      </w:r>
    </w:p>
    <w:p w:rsidR="007E31E6" w:rsidRPr="007E31E6" w:rsidRDefault="007E31E6" w:rsidP="007E31E6">
      <w:pPr>
        <w:spacing w:before="100" w:beforeAutospacing="1" w:after="100" w:afterAutospacing="1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 </w:t>
      </w:r>
      <w:proofErr w:type="gramStart"/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7E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беждение и личный пример.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Убеждение — это и разъяснение, и доказательство правильности или необходимости определенного поведения либо допустимости какого-то поступка. Личный пример </w:t>
      </w:r>
      <w:proofErr w:type="gramStart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</w:t>
      </w:r>
      <w:proofErr w:type="gramEnd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ажный аргумент правоты педагога или родителя.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Тончайшим инструментом воздействия на душу ребенка является слово родителей, педагогов. Применяя его, необходимо </w:t>
      </w:r>
      <w:proofErr w:type="gramStart"/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чувство меры</w:t>
      </w:r>
      <w:proofErr w:type="gramEnd"/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переходить на крик. Крик - это педагогическое невежество. Он воспринимается детьми как несправедливость. Опора на лучшие качества личности трудного ребенка, вера в его силы и возможности, доверие к нему - вот что обеспечит успех. </w:t>
      </w:r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всех </w:t>
      </w:r>
      <w:proofErr w:type="gramStart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случаев</w:t>
      </w:r>
      <w:proofErr w:type="gramEnd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справедливо одно: </w:t>
      </w:r>
      <w:proofErr w:type="gramStart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7E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 поступок ни совершил ребенок, он нуждается в сочувствии.</w:t>
      </w:r>
      <w:r w:rsidRPr="007E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ему не навредит, но растопит лед недоверия и отчуждения. Это первый шаг взрослых на пути к ребенку, что правильно понять его, принять и вовремя помочь.</w:t>
      </w:r>
    </w:p>
    <w:p w:rsidR="00F25F19" w:rsidRDefault="00F25F19"/>
    <w:sectPr w:rsidR="00F25F19" w:rsidSect="00F2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5B8"/>
    <w:multiLevelType w:val="multilevel"/>
    <w:tmpl w:val="3F8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F457D"/>
    <w:multiLevelType w:val="multilevel"/>
    <w:tmpl w:val="0F2E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065D2"/>
    <w:multiLevelType w:val="multilevel"/>
    <w:tmpl w:val="E12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87E99"/>
    <w:multiLevelType w:val="hybridMultilevel"/>
    <w:tmpl w:val="15C6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314"/>
    <w:rsid w:val="004B02BB"/>
    <w:rsid w:val="007E31E6"/>
    <w:rsid w:val="00AE0314"/>
    <w:rsid w:val="00F2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9"/>
  </w:style>
  <w:style w:type="paragraph" w:styleId="2">
    <w:name w:val="heading 2"/>
    <w:basedOn w:val="a"/>
    <w:link w:val="20"/>
    <w:uiPriority w:val="9"/>
    <w:qFormat/>
    <w:rsid w:val="00A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314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E0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0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E0314"/>
    <w:pPr>
      <w:ind w:left="720"/>
      <w:contextualSpacing/>
    </w:pPr>
  </w:style>
  <w:style w:type="character" w:customStyle="1" w:styleId="header">
    <w:name w:val="header"/>
    <w:basedOn w:val="a0"/>
    <w:rsid w:val="007E31E6"/>
  </w:style>
  <w:style w:type="character" w:customStyle="1" w:styleId="apple-converted-space">
    <w:name w:val="apple-converted-space"/>
    <w:basedOn w:val="a0"/>
    <w:rsid w:val="007E31E6"/>
  </w:style>
  <w:style w:type="character" w:styleId="a8">
    <w:name w:val="Emphasis"/>
    <w:basedOn w:val="a0"/>
    <w:uiPriority w:val="20"/>
    <w:qFormat/>
    <w:rsid w:val="007E31E6"/>
    <w:rPr>
      <w:i/>
      <w:iCs/>
    </w:rPr>
  </w:style>
  <w:style w:type="character" w:styleId="a9">
    <w:name w:val="Hyperlink"/>
    <w:basedOn w:val="a0"/>
    <w:uiPriority w:val="99"/>
    <w:semiHidden/>
    <w:unhideWhenUsed/>
    <w:rsid w:val="007E3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nasalut.ru/plastikovye_dv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4230</Characters>
  <Application>Microsoft Office Word</Application>
  <DocSecurity>0</DocSecurity>
  <Lines>35</Lines>
  <Paragraphs>9</Paragraphs>
  <ScaleCrop>false</ScaleCrop>
  <Company>Home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2014-01-09T19:37:00Z</dcterms:created>
  <dcterms:modified xsi:type="dcterms:W3CDTF">2014-01-09T19:49:00Z</dcterms:modified>
</cp:coreProperties>
</file>